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19" w:rsidRPr="00A8187E" w:rsidRDefault="00A95C19" w:rsidP="00A95C19">
      <w:pPr>
        <w:pStyle w:val="Namelogo"/>
        <w:jc w:val="left"/>
        <w:rPr>
          <w:rFonts w:asciiTheme="minorHAnsi" w:hAnsiTheme="minorHAnsi" w:cs="Arial"/>
          <w:i/>
          <w:color w:val="000000"/>
        </w:rPr>
      </w:pPr>
      <w:r w:rsidRPr="00A8187E">
        <w:rPr>
          <w:rFonts w:asciiTheme="minorHAnsi" w:hAnsiTheme="minorHAnsi" w:cs="Arial"/>
          <w:i/>
          <w:color w:val="000000"/>
        </w:rPr>
        <w:t>OUTDOOR School – 15 Mile Creek</w:t>
      </w:r>
    </w:p>
    <w:p w:rsidR="00A95C19" w:rsidRPr="00A8187E" w:rsidRDefault="00A95C19" w:rsidP="00A8187E">
      <w:pPr>
        <w:spacing w:after="0" w:line="240" w:lineRule="auto"/>
        <w:rPr>
          <w:rFonts w:cs="Arial"/>
          <w:i/>
          <w:noProof/>
          <w:sz w:val="20"/>
          <w:lang w:eastAsia="en-AU"/>
        </w:rPr>
      </w:pPr>
      <w:r w:rsidRPr="00A8187E">
        <w:rPr>
          <w:rFonts w:cs="Arial"/>
          <w:i/>
          <w:noProof/>
          <w:sz w:val="20"/>
          <w:lang w:eastAsia="en-AU"/>
        </w:rPr>
        <w:t>692 Benalla Whitfield Road</w:t>
      </w:r>
    </w:p>
    <w:p w:rsidR="00A95C19" w:rsidRPr="00A8187E" w:rsidRDefault="00A95C19" w:rsidP="00A8187E">
      <w:pPr>
        <w:spacing w:after="0" w:line="240" w:lineRule="auto"/>
        <w:rPr>
          <w:rFonts w:cs="Arial"/>
          <w:i/>
          <w:noProof/>
          <w:sz w:val="20"/>
          <w:lang w:eastAsia="en-AU"/>
        </w:rPr>
      </w:pPr>
      <w:r w:rsidRPr="00A8187E">
        <w:rPr>
          <w:rFonts w:cs="Arial"/>
          <w:i/>
          <w:noProof/>
          <w:sz w:val="20"/>
          <w:lang w:eastAsia="en-AU"/>
        </w:rPr>
        <w:t>Greta South  3675</w:t>
      </w:r>
    </w:p>
    <w:p w:rsidR="00A95C19" w:rsidRDefault="00A95C19" w:rsidP="00A8187E">
      <w:pPr>
        <w:spacing w:after="0" w:line="240" w:lineRule="auto"/>
        <w:rPr>
          <w:rFonts w:cs="Arial"/>
          <w:i/>
          <w:noProof/>
          <w:sz w:val="20"/>
          <w:lang w:eastAsia="en-AU"/>
        </w:rPr>
      </w:pPr>
      <w:r w:rsidRPr="00A8187E">
        <w:rPr>
          <w:rFonts w:cs="Arial"/>
          <w:i/>
          <w:noProof/>
          <w:sz w:val="20"/>
          <w:lang w:eastAsia="en-AU"/>
        </w:rPr>
        <w:t>Ph: 03 5766 6247</w:t>
      </w:r>
    </w:p>
    <w:p w:rsidR="00EB67E5" w:rsidRPr="00A8187E" w:rsidRDefault="00EB67E5" w:rsidP="00A8187E">
      <w:pPr>
        <w:spacing w:after="0" w:line="240" w:lineRule="auto"/>
        <w:rPr>
          <w:rFonts w:cs="Arial"/>
          <w:i/>
          <w:noProof/>
          <w:sz w:val="20"/>
          <w:lang w:eastAsia="en-AU"/>
        </w:rPr>
      </w:pPr>
      <w:r w:rsidRPr="00A5783A">
        <w:rPr>
          <w:rFonts w:eastAsiaTheme="minorEastAsia" w:cs="Leelawadee"/>
          <w:b/>
          <w:bCs/>
          <w:noProof/>
          <w:sz w:val="20"/>
          <w:szCs w:val="20"/>
          <w:lang w:val="en-AU" w:eastAsia="en-GB"/>
        </w:rPr>
        <w:t xml:space="preserve">e: </w:t>
      </w:r>
      <w:r w:rsidRPr="00A5783A">
        <w:rPr>
          <w:rFonts w:eastAsiaTheme="minorEastAsia" w:cs="Leelawadee"/>
          <w:noProof/>
          <w:sz w:val="20"/>
          <w:szCs w:val="20"/>
          <w:lang w:val="en-AU" w:eastAsia="en-GB"/>
        </w:rPr>
        <w:t xml:space="preserve">outdoor.sch@edumail.vic.gov.au | </w:t>
      </w:r>
      <w:r w:rsidRPr="00A5783A">
        <w:rPr>
          <w:rFonts w:eastAsiaTheme="minorEastAsia" w:cs="Leelawadee"/>
          <w:b/>
          <w:bCs/>
          <w:noProof/>
          <w:sz w:val="20"/>
          <w:szCs w:val="20"/>
          <w:lang w:val="en-AU" w:eastAsia="en-GB"/>
        </w:rPr>
        <w:t xml:space="preserve">w: </w:t>
      </w:r>
      <w:r>
        <w:rPr>
          <w:rFonts w:eastAsiaTheme="minorEastAsia" w:cs="Leelawadee"/>
          <w:bCs/>
          <w:noProof/>
          <w:sz w:val="20"/>
          <w:szCs w:val="20"/>
          <w:lang w:val="en-AU" w:eastAsia="en-GB"/>
        </w:rPr>
        <w:t>w</w:t>
      </w:r>
      <w:r w:rsidRPr="00AD5699">
        <w:rPr>
          <w:rFonts w:eastAsiaTheme="minorEastAsia" w:cs="Leelawadee"/>
          <w:bCs/>
          <w:noProof/>
          <w:sz w:val="20"/>
          <w:szCs w:val="20"/>
          <w:lang w:val="en-AU" w:eastAsia="en-GB"/>
        </w:rPr>
        <w:t>ww.outdoorschool.vic.edu.au</w:t>
      </w:r>
    </w:p>
    <w:p w:rsidR="00D3596A" w:rsidRDefault="00D3596A" w:rsidP="00A8187E">
      <w:pPr>
        <w:spacing w:after="0" w:line="240" w:lineRule="auto"/>
        <w:rPr>
          <w:rFonts w:cs="Arial"/>
          <w:b/>
          <w:sz w:val="24"/>
          <w:szCs w:val="24"/>
          <w:u w:val="single"/>
        </w:rPr>
      </w:pPr>
    </w:p>
    <w:p w:rsidR="00A95C19" w:rsidRPr="00A8187E" w:rsidRDefault="00A95C19" w:rsidP="00A8187E">
      <w:pPr>
        <w:spacing w:after="0" w:line="240" w:lineRule="auto"/>
        <w:rPr>
          <w:rFonts w:cs="Arial"/>
          <w:b/>
          <w:sz w:val="24"/>
          <w:szCs w:val="24"/>
          <w:u w:val="single"/>
        </w:rPr>
      </w:pPr>
      <w:r w:rsidRPr="00A8187E">
        <w:rPr>
          <w:rFonts w:cs="Arial"/>
          <w:b/>
          <w:sz w:val="24"/>
          <w:szCs w:val="24"/>
          <w:u w:val="single"/>
        </w:rPr>
        <w:t>OFFICIAL APPLICATION FORM – HIRE OF FACILITIES</w:t>
      </w:r>
    </w:p>
    <w:tbl>
      <w:tblPr>
        <w:tblW w:w="10207" w:type="dxa"/>
        <w:tblInd w:w="-34" w:type="dxa"/>
        <w:tblLayout w:type="fixed"/>
        <w:tblLook w:val="01E0" w:firstRow="1" w:lastRow="1" w:firstColumn="1" w:lastColumn="1" w:noHBand="0" w:noVBand="0"/>
      </w:tblPr>
      <w:tblGrid>
        <w:gridCol w:w="1563"/>
        <w:gridCol w:w="283"/>
        <w:gridCol w:w="1010"/>
        <w:gridCol w:w="2385"/>
        <w:gridCol w:w="6"/>
        <w:gridCol w:w="993"/>
        <w:gridCol w:w="589"/>
        <w:gridCol w:w="1249"/>
        <w:gridCol w:w="145"/>
        <w:gridCol w:w="1984"/>
      </w:tblGrid>
      <w:tr w:rsidR="00A95C19" w:rsidRPr="00A8187E" w:rsidTr="0007150C">
        <w:trPr>
          <w:trHeight w:val="369"/>
        </w:trPr>
        <w:tc>
          <w:tcPr>
            <w:tcW w:w="2856" w:type="dxa"/>
            <w:gridSpan w:val="3"/>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 xml:space="preserve">Name of </w:t>
            </w:r>
            <w:proofErr w:type="spellStart"/>
            <w:r w:rsidRPr="00A8187E">
              <w:rPr>
                <w:rFonts w:cs="Arial"/>
                <w:sz w:val="18"/>
                <w:szCs w:val="18"/>
              </w:rPr>
              <w:t>Organisation</w:t>
            </w:r>
            <w:proofErr w:type="spellEnd"/>
            <w:r w:rsidRPr="00A8187E">
              <w:rPr>
                <w:rFonts w:cs="Arial"/>
                <w:sz w:val="18"/>
                <w:szCs w:val="18"/>
              </w:rPr>
              <w:t>/Group:</w:t>
            </w:r>
          </w:p>
        </w:tc>
        <w:tc>
          <w:tcPr>
            <w:tcW w:w="7351" w:type="dxa"/>
            <w:gridSpan w:val="7"/>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r>
      <w:tr w:rsidR="00A95C19" w:rsidRPr="00A8187E" w:rsidTr="0007150C">
        <w:trPr>
          <w:trHeight w:val="369"/>
        </w:trPr>
        <w:tc>
          <w:tcPr>
            <w:tcW w:w="1846" w:type="dxa"/>
            <w:gridSpan w:val="2"/>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Group Leader:</w:t>
            </w:r>
          </w:p>
        </w:tc>
        <w:tc>
          <w:tcPr>
            <w:tcW w:w="8361" w:type="dxa"/>
            <w:gridSpan w:val="8"/>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r>
      <w:tr w:rsidR="00A95C19" w:rsidRPr="00A8187E" w:rsidTr="0007150C">
        <w:trPr>
          <w:trHeight w:val="369"/>
        </w:trPr>
        <w:tc>
          <w:tcPr>
            <w:tcW w:w="1846" w:type="dxa"/>
            <w:gridSpan w:val="2"/>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Position:</w:t>
            </w:r>
          </w:p>
        </w:tc>
        <w:tc>
          <w:tcPr>
            <w:tcW w:w="8361" w:type="dxa"/>
            <w:gridSpan w:val="8"/>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r>
      <w:tr w:rsidR="00A95C19" w:rsidRPr="00A8187E" w:rsidTr="0007150C">
        <w:trPr>
          <w:trHeight w:val="369"/>
        </w:trPr>
        <w:tc>
          <w:tcPr>
            <w:tcW w:w="1846" w:type="dxa"/>
            <w:gridSpan w:val="2"/>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Address of Leader:</w:t>
            </w:r>
          </w:p>
        </w:tc>
        <w:tc>
          <w:tcPr>
            <w:tcW w:w="8361" w:type="dxa"/>
            <w:gridSpan w:val="8"/>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r>
      <w:tr w:rsidR="00A95C19" w:rsidRPr="00A8187E" w:rsidTr="0007150C">
        <w:trPr>
          <w:trHeight w:val="369"/>
        </w:trPr>
        <w:tc>
          <w:tcPr>
            <w:tcW w:w="6829" w:type="dxa"/>
            <w:gridSpan w:val="7"/>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c>
          <w:tcPr>
            <w:tcW w:w="1249" w:type="dxa"/>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Postcode:</w:t>
            </w:r>
          </w:p>
        </w:tc>
        <w:tc>
          <w:tcPr>
            <w:tcW w:w="2129" w:type="dxa"/>
            <w:gridSpan w:val="2"/>
            <w:tcBorders>
              <w:bottom w:val="single" w:sz="4" w:space="0" w:color="auto"/>
            </w:tcBorders>
            <w:vAlign w:val="bottom"/>
          </w:tcPr>
          <w:p w:rsidR="00A95C19" w:rsidRPr="00A8187E" w:rsidRDefault="00A95C19" w:rsidP="00AD5699">
            <w:pPr>
              <w:spacing w:after="0" w:line="240" w:lineRule="auto"/>
              <w:jc w:val="both"/>
              <w:rPr>
                <w:rFonts w:cs="Arial"/>
                <w:sz w:val="18"/>
                <w:szCs w:val="18"/>
              </w:rPr>
            </w:pPr>
          </w:p>
        </w:tc>
      </w:tr>
      <w:tr w:rsidR="00A95C19" w:rsidRPr="00A8187E" w:rsidTr="0007150C">
        <w:trPr>
          <w:trHeight w:val="369"/>
        </w:trPr>
        <w:tc>
          <w:tcPr>
            <w:tcW w:w="1563" w:type="dxa"/>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Phone AH:</w:t>
            </w:r>
          </w:p>
        </w:tc>
        <w:tc>
          <w:tcPr>
            <w:tcW w:w="3684" w:type="dxa"/>
            <w:gridSpan w:val="4"/>
            <w:tcBorders>
              <w:top w:val="single" w:sz="4" w:space="0" w:color="auto"/>
              <w:bottom w:val="single" w:sz="4" w:space="0" w:color="auto"/>
            </w:tcBorders>
            <w:vAlign w:val="bottom"/>
          </w:tcPr>
          <w:p w:rsidR="00A95C19" w:rsidRPr="00A8187E" w:rsidRDefault="00A95C19" w:rsidP="00A8187E">
            <w:pPr>
              <w:spacing w:after="0" w:line="240" w:lineRule="auto"/>
              <w:jc w:val="both"/>
              <w:rPr>
                <w:rFonts w:cs="Arial"/>
                <w:sz w:val="18"/>
                <w:szCs w:val="18"/>
              </w:rPr>
            </w:pPr>
          </w:p>
        </w:tc>
        <w:tc>
          <w:tcPr>
            <w:tcW w:w="993" w:type="dxa"/>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Fax:</w:t>
            </w:r>
          </w:p>
        </w:tc>
        <w:tc>
          <w:tcPr>
            <w:tcW w:w="3967" w:type="dxa"/>
            <w:gridSpan w:val="4"/>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r>
      <w:tr w:rsidR="00A95C19" w:rsidRPr="00A8187E" w:rsidTr="0007150C">
        <w:trPr>
          <w:trHeight w:val="369"/>
        </w:trPr>
        <w:tc>
          <w:tcPr>
            <w:tcW w:w="1563" w:type="dxa"/>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Phone BH:</w:t>
            </w:r>
          </w:p>
        </w:tc>
        <w:tc>
          <w:tcPr>
            <w:tcW w:w="3678" w:type="dxa"/>
            <w:gridSpan w:val="3"/>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c>
          <w:tcPr>
            <w:tcW w:w="999" w:type="dxa"/>
            <w:gridSpan w:val="2"/>
            <w:vAlign w:val="bottom"/>
          </w:tcPr>
          <w:p w:rsidR="00A95C19" w:rsidRPr="00A8187E" w:rsidRDefault="00A95C19" w:rsidP="00A8187E">
            <w:pPr>
              <w:spacing w:after="0" w:line="240" w:lineRule="auto"/>
              <w:jc w:val="both"/>
              <w:rPr>
                <w:rFonts w:cs="Arial"/>
                <w:sz w:val="18"/>
                <w:szCs w:val="18"/>
              </w:rPr>
            </w:pPr>
            <w:r w:rsidRPr="00A8187E">
              <w:rPr>
                <w:rFonts w:cs="Arial"/>
                <w:sz w:val="18"/>
                <w:szCs w:val="18"/>
              </w:rPr>
              <w:t>ABN:</w:t>
            </w:r>
          </w:p>
        </w:tc>
        <w:tc>
          <w:tcPr>
            <w:tcW w:w="3967" w:type="dxa"/>
            <w:gridSpan w:val="4"/>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r>
      <w:tr w:rsidR="00A95C19" w:rsidRPr="00A8187E" w:rsidTr="0007150C">
        <w:trPr>
          <w:trHeight w:val="369"/>
        </w:trPr>
        <w:tc>
          <w:tcPr>
            <w:tcW w:w="1563" w:type="dxa"/>
            <w:vAlign w:val="bottom"/>
          </w:tcPr>
          <w:p w:rsidR="00A95C19" w:rsidRPr="00A8187E" w:rsidRDefault="00A95C19" w:rsidP="00A8187E">
            <w:pPr>
              <w:spacing w:after="0" w:line="240" w:lineRule="auto"/>
              <w:rPr>
                <w:rFonts w:cs="Arial"/>
                <w:sz w:val="18"/>
                <w:szCs w:val="18"/>
              </w:rPr>
            </w:pPr>
            <w:r w:rsidRPr="00A8187E">
              <w:rPr>
                <w:rFonts w:cs="Arial"/>
                <w:sz w:val="18"/>
                <w:szCs w:val="18"/>
              </w:rPr>
              <w:t>Email:</w:t>
            </w:r>
          </w:p>
        </w:tc>
        <w:tc>
          <w:tcPr>
            <w:tcW w:w="8644" w:type="dxa"/>
            <w:gridSpan w:val="9"/>
            <w:tcBorders>
              <w:bottom w:val="single" w:sz="4" w:space="0" w:color="auto"/>
            </w:tcBorders>
            <w:vAlign w:val="bottom"/>
          </w:tcPr>
          <w:p w:rsidR="00A95C19" w:rsidRPr="00A8187E" w:rsidRDefault="00A95C19" w:rsidP="00A8187E">
            <w:pPr>
              <w:spacing w:after="0" w:line="240" w:lineRule="auto"/>
              <w:jc w:val="both"/>
              <w:rPr>
                <w:rFonts w:cs="Arial"/>
                <w:sz w:val="18"/>
                <w:szCs w:val="18"/>
              </w:rPr>
            </w:pPr>
          </w:p>
        </w:tc>
      </w:tr>
      <w:tr w:rsidR="00A95C19" w:rsidRPr="00A8187E" w:rsidTr="0007150C">
        <w:trPr>
          <w:trHeight w:val="369"/>
        </w:trPr>
        <w:tc>
          <w:tcPr>
            <w:tcW w:w="1563" w:type="dxa"/>
            <w:vAlign w:val="bottom"/>
          </w:tcPr>
          <w:p w:rsidR="00A95C19" w:rsidRPr="00A8187E" w:rsidRDefault="00A95C19" w:rsidP="00A8187E">
            <w:pPr>
              <w:spacing w:after="0" w:line="240" w:lineRule="auto"/>
              <w:rPr>
                <w:rFonts w:cs="Arial"/>
                <w:sz w:val="18"/>
                <w:szCs w:val="18"/>
              </w:rPr>
            </w:pPr>
            <w:r w:rsidRPr="00A8187E">
              <w:rPr>
                <w:rFonts w:cs="Arial"/>
                <w:sz w:val="18"/>
                <w:szCs w:val="18"/>
              </w:rPr>
              <w:t>Arrival Date:</w:t>
            </w:r>
          </w:p>
        </w:tc>
        <w:tc>
          <w:tcPr>
            <w:tcW w:w="3678" w:type="dxa"/>
            <w:gridSpan w:val="3"/>
            <w:tcBorders>
              <w:bottom w:val="single" w:sz="4" w:space="0" w:color="auto"/>
            </w:tcBorders>
            <w:vAlign w:val="bottom"/>
          </w:tcPr>
          <w:p w:rsidR="00A95C19" w:rsidRPr="00A8187E" w:rsidRDefault="00A95C19" w:rsidP="0057392C">
            <w:pPr>
              <w:spacing w:after="0" w:line="240" w:lineRule="auto"/>
              <w:jc w:val="both"/>
              <w:rPr>
                <w:rFonts w:cs="Arial"/>
                <w:sz w:val="18"/>
                <w:szCs w:val="18"/>
              </w:rPr>
            </w:pPr>
          </w:p>
        </w:tc>
        <w:tc>
          <w:tcPr>
            <w:tcW w:w="2982" w:type="dxa"/>
            <w:gridSpan w:val="5"/>
            <w:vAlign w:val="bottom"/>
          </w:tcPr>
          <w:p w:rsidR="00A95C19" w:rsidRPr="00A8187E" w:rsidRDefault="00A95C19" w:rsidP="00A8187E">
            <w:pPr>
              <w:spacing w:after="0" w:line="240" w:lineRule="auto"/>
              <w:rPr>
                <w:rFonts w:cs="Arial"/>
                <w:sz w:val="18"/>
                <w:szCs w:val="18"/>
              </w:rPr>
            </w:pPr>
            <w:r w:rsidRPr="00A8187E">
              <w:rPr>
                <w:rFonts w:cs="Arial"/>
                <w:sz w:val="18"/>
                <w:szCs w:val="18"/>
              </w:rPr>
              <w:t xml:space="preserve">Arrival Time (after 2pm): </w:t>
            </w:r>
          </w:p>
        </w:tc>
        <w:tc>
          <w:tcPr>
            <w:tcW w:w="1984" w:type="dxa"/>
            <w:tcBorders>
              <w:bottom w:val="single" w:sz="4" w:space="0" w:color="auto"/>
            </w:tcBorders>
            <w:vAlign w:val="bottom"/>
          </w:tcPr>
          <w:p w:rsidR="00A95C19" w:rsidRPr="00A8187E" w:rsidRDefault="00A95C19" w:rsidP="0057392C">
            <w:pPr>
              <w:spacing w:after="0" w:line="240" w:lineRule="auto"/>
              <w:jc w:val="both"/>
              <w:rPr>
                <w:rFonts w:cs="Arial"/>
                <w:sz w:val="18"/>
                <w:szCs w:val="18"/>
              </w:rPr>
            </w:pPr>
          </w:p>
        </w:tc>
      </w:tr>
      <w:tr w:rsidR="00A95C19" w:rsidRPr="00A8187E" w:rsidTr="0007150C">
        <w:trPr>
          <w:trHeight w:val="369"/>
        </w:trPr>
        <w:tc>
          <w:tcPr>
            <w:tcW w:w="1563" w:type="dxa"/>
            <w:vAlign w:val="bottom"/>
          </w:tcPr>
          <w:p w:rsidR="00A95C19" w:rsidRPr="00A8187E" w:rsidRDefault="00A95C19" w:rsidP="00A8187E">
            <w:pPr>
              <w:spacing w:after="0" w:line="240" w:lineRule="auto"/>
              <w:rPr>
                <w:rFonts w:cs="Arial"/>
                <w:sz w:val="18"/>
                <w:szCs w:val="18"/>
              </w:rPr>
            </w:pPr>
            <w:r w:rsidRPr="00A8187E">
              <w:rPr>
                <w:rFonts w:cs="Arial"/>
                <w:sz w:val="18"/>
                <w:szCs w:val="18"/>
              </w:rPr>
              <w:t>Departure Date:</w:t>
            </w:r>
          </w:p>
        </w:tc>
        <w:tc>
          <w:tcPr>
            <w:tcW w:w="3678" w:type="dxa"/>
            <w:gridSpan w:val="3"/>
            <w:tcBorders>
              <w:top w:val="single" w:sz="4" w:space="0" w:color="auto"/>
              <w:bottom w:val="single" w:sz="4" w:space="0" w:color="auto"/>
            </w:tcBorders>
            <w:vAlign w:val="bottom"/>
          </w:tcPr>
          <w:p w:rsidR="00A95C19" w:rsidRPr="00A8187E" w:rsidRDefault="00A95C19" w:rsidP="0057392C">
            <w:pPr>
              <w:spacing w:after="0" w:line="240" w:lineRule="auto"/>
              <w:jc w:val="both"/>
              <w:rPr>
                <w:rFonts w:cs="Arial"/>
                <w:sz w:val="18"/>
                <w:szCs w:val="18"/>
              </w:rPr>
            </w:pPr>
          </w:p>
        </w:tc>
        <w:tc>
          <w:tcPr>
            <w:tcW w:w="2982" w:type="dxa"/>
            <w:gridSpan w:val="5"/>
            <w:vAlign w:val="bottom"/>
          </w:tcPr>
          <w:p w:rsidR="00A95C19" w:rsidRPr="00A8187E" w:rsidRDefault="00A95C19" w:rsidP="00A8187E">
            <w:pPr>
              <w:spacing w:after="0" w:line="240" w:lineRule="auto"/>
              <w:rPr>
                <w:rFonts w:cs="Arial"/>
                <w:sz w:val="18"/>
                <w:szCs w:val="18"/>
              </w:rPr>
            </w:pPr>
            <w:r w:rsidRPr="00A8187E">
              <w:rPr>
                <w:rFonts w:cs="Arial"/>
                <w:sz w:val="18"/>
                <w:szCs w:val="18"/>
              </w:rPr>
              <w:t xml:space="preserve">Departure Time (before 2pm): </w:t>
            </w:r>
          </w:p>
        </w:tc>
        <w:tc>
          <w:tcPr>
            <w:tcW w:w="1984" w:type="dxa"/>
            <w:tcBorders>
              <w:top w:val="single" w:sz="4" w:space="0" w:color="auto"/>
              <w:bottom w:val="single" w:sz="4" w:space="0" w:color="auto"/>
            </w:tcBorders>
            <w:vAlign w:val="bottom"/>
          </w:tcPr>
          <w:p w:rsidR="00A95C19" w:rsidRPr="00A8187E" w:rsidRDefault="00A95C19" w:rsidP="00A8187E">
            <w:pPr>
              <w:spacing w:after="0" w:line="240" w:lineRule="auto"/>
              <w:jc w:val="both"/>
              <w:rPr>
                <w:rFonts w:cs="Arial"/>
                <w:sz w:val="18"/>
                <w:szCs w:val="18"/>
              </w:rPr>
            </w:pPr>
          </w:p>
        </w:tc>
      </w:tr>
    </w:tbl>
    <w:p w:rsidR="00A95C19" w:rsidRPr="00A8187E" w:rsidRDefault="00A95C19" w:rsidP="00A8187E">
      <w:pPr>
        <w:spacing w:after="0" w:line="240" w:lineRule="auto"/>
        <w:rPr>
          <w:rFonts w:cs="Arial"/>
          <w:b/>
          <w:sz w:val="20"/>
        </w:rPr>
      </w:pPr>
    </w:p>
    <w:tbl>
      <w:tblPr>
        <w:tblW w:w="10173" w:type="dxa"/>
        <w:tblLayout w:type="fixed"/>
        <w:tblLook w:val="01E0" w:firstRow="1" w:lastRow="1" w:firstColumn="1" w:lastColumn="1" w:noHBand="0" w:noVBand="0"/>
      </w:tblPr>
      <w:tblGrid>
        <w:gridCol w:w="3369"/>
        <w:gridCol w:w="708"/>
        <w:gridCol w:w="1560"/>
        <w:gridCol w:w="708"/>
        <w:gridCol w:w="284"/>
        <w:gridCol w:w="1843"/>
        <w:gridCol w:w="1701"/>
      </w:tblGrid>
      <w:tr w:rsidR="00A95C19" w:rsidRPr="00A8187E" w:rsidTr="0007150C">
        <w:trPr>
          <w:trHeight w:val="369"/>
        </w:trPr>
        <w:tc>
          <w:tcPr>
            <w:tcW w:w="6345" w:type="dxa"/>
            <w:gridSpan w:val="4"/>
            <w:shd w:val="clear" w:color="auto" w:fill="auto"/>
            <w:vAlign w:val="center"/>
          </w:tcPr>
          <w:p w:rsidR="00A95C19" w:rsidRPr="00A8187E" w:rsidRDefault="00A95C19" w:rsidP="00A8187E">
            <w:pPr>
              <w:spacing w:after="0" w:line="240" w:lineRule="auto"/>
              <w:rPr>
                <w:rFonts w:cs="Arial"/>
                <w:sz w:val="18"/>
                <w:szCs w:val="18"/>
                <w:u w:val="single"/>
              </w:rPr>
            </w:pPr>
            <w:r w:rsidRPr="00A8187E">
              <w:rPr>
                <w:rFonts w:cs="Arial"/>
                <w:b/>
                <w:sz w:val="18"/>
                <w:szCs w:val="18"/>
                <w:u w:val="single"/>
              </w:rPr>
              <w:t>Facility Required (please tick):</w:t>
            </w:r>
          </w:p>
        </w:tc>
        <w:tc>
          <w:tcPr>
            <w:tcW w:w="284" w:type="dxa"/>
            <w:tcBorders>
              <w:left w:val="nil"/>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5C19" w:rsidRPr="00A8187E" w:rsidRDefault="00A95C19" w:rsidP="00A8187E">
            <w:pPr>
              <w:spacing w:after="0" w:line="240" w:lineRule="auto"/>
              <w:jc w:val="right"/>
              <w:rPr>
                <w:rFonts w:cs="Arial"/>
                <w:sz w:val="18"/>
                <w:szCs w:val="18"/>
              </w:rPr>
            </w:pPr>
            <w:r w:rsidRPr="00A8187E">
              <w:rPr>
                <w:rFonts w:cs="Arial"/>
                <w:sz w:val="18"/>
                <w:szCs w:val="18"/>
              </w:rPr>
              <w:t>Number of People =</w:t>
            </w:r>
          </w:p>
        </w:tc>
        <w:tc>
          <w:tcPr>
            <w:tcW w:w="1701" w:type="dxa"/>
            <w:tcBorders>
              <w:top w:val="single" w:sz="4" w:space="0" w:color="auto"/>
              <w:left w:val="single" w:sz="4" w:space="0" w:color="auto"/>
              <w:bottom w:val="single" w:sz="4" w:space="0" w:color="auto"/>
              <w:right w:val="single" w:sz="4" w:space="0" w:color="auto"/>
            </w:tcBorders>
            <w:vAlign w:val="bottom"/>
          </w:tcPr>
          <w:p w:rsidR="00A95C19" w:rsidRPr="00A8187E" w:rsidRDefault="00A95C19" w:rsidP="00A8187E">
            <w:pPr>
              <w:spacing w:after="0" w:line="240" w:lineRule="auto"/>
              <w:rPr>
                <w:rFonts w:cs="Arial"/>
                <w:sz w:val="18"/>
                <w:szCs w:val="18"/>
              </w:rPr>
            </w:pPr>
          </w:p>
        </w:tc>
      </w:tr>
      <w:tr w:rsidR="00A95C19" w:rsidRPr="00A8187E" w:rsidTr="0007150C">
        <w:trPr>
          <w:trHeight w:val="369"/>
        </w:trPr>
        <w:tc>
          <w:tcPr>
            <w:tcW w:w="3369" w:type="dxa"/>
            <w:tcBorders>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Student Dormitories  (46 people max)</w:t>
            </w:r>
          </w:p>
        </w:tc>
        <w:tc>
          <w:tcPr>
            <w:tcW w:w="708" w:type="dxa"/>
            <w:tcBorders>
              <w:top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rPr>
                <w:rFonts w:cs="Arial"/>
                <w:sz w:val="18"/>
                <w:szCs w:val="18"/>
              </w:rPr>
            </w:pPr>
          </w:p>
        </w:tc>
        <w:tc>
          <w:tcPr>
            <w:tcW w:w="1560" w:type="dxa"/>
            <w:tcBorders>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Deposit  - $100</w:t>
            </w:r>
          </w:p>
        </w:tc>
        <w:tc>
          <w:tcPr>
            <w:tcW w:w="708" w:type="dxa"/>
            <w:tcBorders>
              <w:top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rPr>
                <w:rFonts w:cs="Arial"/>
                <w:sz w:val="18"/>
                <w:szCs w:val="18"/>
              </w:rPr>
            </w:pPr>
          </w:p>
        </w:tc>
        <w:tc>
          <w:tcPr>
            <w:tcW w:w="284" w:type="dxa"/>
            <w:tcBorders>
              <w:left w:val="single" w:sz="4" w:space="0" w:color="auto"/>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Total Cost:</w:t>
            </w:r>
          </w:p>
        </w:tc>
        <w:tc>
          <w:tcPr>
            <w:tcW w:w="1701" w:type="dxa"/>
            <w:tcBorders>
              <w:top w:val="single" w:sz="4" w:space="0" w:color="auto"/>
              <w:left w:val="single" w:sz="4" w:space="0" w:color="auto"/>
              <w:bottom w:val="single" w:sz="4" w:space="0" w:color="auto"/>
              <w:right w:val="single" w:sz="4" w:space="0" w:color="auto"/>
            </w:tcBorders>
            <w:vAlign w:val="bottom"/>
          </w:tcPr>
          <w:p w:rsidR="00A95C19" w:rsidRPr="00A8187E" w:rsidRDefault="00A95C19" w:rsidP="00A8187E">
            <w:pPr>
              <w:spacing w:after="0" w:line="240" w:lineRule="auto"/>
              <w:rPr>
                <w:rFonts w:cs="Arial"/>
                <w:sz w:val="18"/>
                <w:szCs w:val="18"/>
              </w:rPr>
            </w:pPr>
            <w:r w:rsidRPr="00A8187E">
              <w:rPr>
                <w:rFonts w:cs="Arial"/>
                <w:sz w:val="18"/>
                <w:szCs w:val="18"/>
              </w:rPr>
              <w:t>$</w:t>
            </w:r>
          </w:p>
        </w:tc>
      </w:tr>
      <w:tr w:rsidR="00A95C19" w:rsidRPr="00A8187E" w:rsidTr="0007150C">
        <w:trPr>
          <w:trHeight w:val="369"/>
        </w:trPr>
        <w:tc>
          <w:tcPr>
            <w:tcW w:w="3369" w:type="dxa"/>
            <w:tcBorders>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Flat  (8 people max)</w:t>
            </w:r>
          </w:p>
        </w:tc>
        <w:tc>
          <w:tcPr>
            <w:tcW w:w="708" w:type="dxa"/>
            <w:tcBorders>
              <w:top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rPr>
                <w:rFonts w:cs="Arial"/>
                <w:sz w:val="18"/>
                <w:szCs w:val="18"/>
              </w:rPr>
            </w:pPr>
          </w:p>
        </w:tc>
        <w:tc>
          <w:tcPr>
            <w:tcW w:w="1560" w:type="dxa"/>
            <w:tcBorders>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Deposit  - $100</w:t>
            </w:r>
          </w:p>
        </w:tc>
        <w:tc>
          <w:tcPr>
            <w:tcW w:w="708" w:type="dxa"/>
            <w:tcBorders>
              <w:top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rPr>
                <w:rFonts w:cs="Arial"/>
                <w:sz w:val="18"/>
                <w:szCs w:val="18"/>
              </w:rPr>
            </w:pPr>
          </w:p>
        </w:tc>
        <w:tc>
          <w:tcPr>
            <w:tcW w:w="284" w:type="dxa"/>
            <w:tcBorders>
              <w:left w:val="single" w:sz="4" w:space="0" w:color="auto"/>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Less Deposit:</w:t>
            </w:r>
          </w:p>
        </w:tc>
        <w:tc>
          <w:tcPr>
            <w:tcW w:w="1701" w:type="dxa"/>
            <w:tcBorders>
              <w:top w:val="single" w:sz="4" w:space="0" w:color="auto"/>
              <w:left w:val="single" w:sz="4" w:space="0" w:color="auto"/>
              <w:bottom w:val="single" w:sz="4" w:space="0" w:color="auto"/>
              <w:right w:val="single" w:sz="4" w:space="0" w:color="auto"/>
            </w:tcBorders>
            <w:vAlign w:val="bottom"/>
          </w:tcPr>
          <w:p w:rsidR="00A95C19" w:rsidRPr="00A8187E" w:rsidRDefault="00A95C19" w:rsidP="00A8187E">
            <w:pPr>
              <w:spacing w:after="0" w:line="240" w:lineRule="auto"/>
              <w:rPr>
                <w:rFonts w:cs="Arial"/>
                <w:sz w:val="18"/>
                <w:szCs w:val="18"/>
              </w:rPr>
            </w:pPr>
            <w:r w:rsidRPr="00A8187E">
              <w:rPr>
                <w:rFonts w:cs="Arial"/>
                <w:sz w:val="18"/>
                <w:szCs w:val="18"/>
              </w:rPr>
              <w:t>$</w:t>
            </w:r>
          </w:p>
        </w:tc>
      </w:tr>
      <w:tr w:rsidR="00A95C19" w:rsidRPr="00A8187E" w:rsidTr="0007150C">
        <w:trPr>
          <w:trHeight w:val="369"/>
        </w:trPr>
        <w:tc>
          <w:tcPr>
            <w:tcW w:w="3369" w:type="dxa"/>
            <w:tcBorders>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 xml:space="preserve">Recreation Shed </w:t>
            </w:r>
          </w:p>
        </w:tc>
        <w:tc>
          <w:tcPr>
            <w:tcW w:w="708" w:type="dxa"/>
            <w:tcBorders>
              <w:top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rPr>
                <w:rFonts w:cs="Arial"/>
                <w:sz w:val="18"/>
                <w:szCs w:val="18"/>
              </w:rPr>
            </w:pPr>
          </w:p>
        </w:tc>
        <w:tc>
          <w:tcPr>
            <w:tcW w:w="1560" w:type="dxa"/>
            <w:tcBorders>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Deposit  - $100</w:t>
            </w:r>
          </w:p>
        </w:tc>
        <w:tc>
          <w:tcPr>
            <w:tcW w:w="708" w:type="dxa"/>
            <w:tcBorders>
              <w:top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rPr>
                <w:rFonts w:cs="Arial"/>
                <w:sz w:val="18"/>
                <w:szCs w:val="18"/>
              </w:rPr>
            </w:pPr>
          </w:p>
        </w:tc>
        <w:tc>
          <w:tcPr>
            <w:tcW w:w="284" w:type="dxa"/>
            <w:tcBorders>
              <w:left w:val="single" w:sz="4" w:space="0" w:color="auto"/>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95C19" w:rsidRPr="00A8187E" w:rsidRDefault="00A95C19" w:rsidP="00A8187E">
            <w:pPr>
              <w:spacing w:after="0" w:line="240" w:lineRule="auto"/>
              <w:jc w:val="right"/>
              <w:rPr>
                <w:rFonts w:cs="Arial"/>
                <w:sz w:val="18"/>
                <w:szCs w:val="18"/>
              </w:rPr>
            </w:pPr>
            <w:r w:rsidRPr="00A8187E">
              <w:rPr>
                <w:rFonts w:cs="Arial"/>
                <w:sz w:val="18"/>
                <w:szCs w:val="18"/>
              </w:rPr>
              <w:t>Balance Owing:</w:t>
            </w:r>
          </w:p>
        </w:tc>
        <w:tc>
          <w:tcPr>
            <w:tcW w:w="1701" w:type="dxa"/>
            <w:tcBorders>
              <w:top w:val="single" w:sz="4" w:space="0" w:color="auto"/>
              <w:left w:val="single" w:sz="4" w:space="0" w:color="auto"/>
              <w:bottom w:val="single" w:sz="4" w:space="0" w:color="auto"/>
              <w:right w:val="single" w:sz="4" w:space="0" w:color="auto"/>
            </w:tcBorders>
            <w:vAlign w:val="bottom"/>
          </w:tcPr>
          <w:p w:rsidR="00A95C19" w:rsidRPr="00A8187E" w:rsidRDefault="00A95C19" w:rsidP="00A8187E">
            <w:pPr>
              <w:spacing w:after="0" w:line="240" w:lineRule="auto"/>
              <w:rPr>
                <w:rFonts w:cs="Arial"/>
                <w:sz w:val="18"/>
                <w:szCs w:val="18"/>
              </w:rPr>
            </w:pPr>
            <w:r w:rsidRPr="00A8187E">
              <w:rPr>
                <w:rFonts w:cs="Arial"/>
                <w:sz w:val="18"/>
                <w:szCs w:val="18"/>
              </w:rPr>
              <w:t>$</w:t>
            </w:r>
          </w:p>
        </w:tc>
      </w:tr>
    </w:tbl>
    <w:p w:rsidR="00A8187E" w:rsidRPr="00A8187E" w:rsidRDefault="00A8187E" w:rsidP="00A8187E">
      <w:pPr>
        <w:spacing w:after="0" w:line="240" w:lineRule="auto"/>
        <w:rPr>
          <w:rFonts w:cs="Arial"/>
          <w:b/>
          <w:sz w:val="10"/>
          <w:szCs w:val="10"/>
        </w:rPr>
      </w:pPr>
    </w:p>
    <w:p w:rsidR="00A95C19" w:rsidRPr="00A8187E" w:rsidRDefault="00A95C19" w:rsidP="00A8187E">
      <w:pPr>
        <w:spacing w:after="0" w:line="240" w:lineRule="auto"/>
        <w:rPr>
          <w:rFonts w:cs="Arial"/>
          <w:b/>
          <w:sz w:val="18"/>
          <w:szCs w:val="18"/>
        </w:rPr>
      </w:pPr>
      <w:r w:rsidRPr="00A8187E">
        <w:rPr>
          <w:rFonts w:cs="Arial"/>
          <w:b/>
          <w:sz w:val="18"/>
          <w:szCs w:val="18"/>
        </w:rPr>
        <w:t>Accommodation Charges (per night, under 6 free of charge)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543"/>
        <w:gridCol w:w="2543"/>
        <w:gridCol w:w="2544"/>
      </w:tblGrid>
      <w:tr w:rsidR="00A95C19" w:rsidRPr="00A8187E" w:rsidTr="0007150C">
        <w:tc>
          <w:tcPr>
            <w:tcW w:w="2543" w:type="dxa"/>
          </w:tcPr>
          <w:p w:rsidR="00A95C19" w:rsidRPr="00A8187E" w:rsidRDefault="00A95C19" w:rsidP="00A8187E">
            <w:pPr>
              <w:spacing w:after="0" w:line="240" w:lineRule="auto"/>
              <w:rPr>
                <w:rFonts w:cs="Arial"/>
                <w:sz w:val="18"/>
                <w:szCs w:val="18"/>
              </w:rPr>
            </w:pPr>
            <w:r w:rsidRPr="00A8187E">
              <w:rPr>
                <w:rFonts w:cs="Arial"/>
                <w:b/>
                <w:sz w:val="18"/>
                <w:szCs w:val="18"/>
              </w:rPr>
              <w:t>Non Education Groups</w:t>
            </w:r>
          </w:p>
        </w:tc>
        <w:tc>
          <w:tcPr>
            <w:tcW w:w="2543" w:type="dxa"/>
          </w:tcPr>
          <w:p w:rsidR="00A95C19" w:rsidRPr="00A8187E" w:rsidRDefault="00A95C19" w:rsidP="00A8187E">
            <w:pPr>
              <w:spacing w:after="0" w:line="240" w:lineRule="auto"/>
              <w:rPr>
                <w:rFonts w:cs="Arial"/>
                <w:b/>
                <w:sz w:val="18"/>
                <w:szCs w:val="18"/>
              </w:rPr>
            </w:pPr>
            <w:r w:rsidRPr="00A8187E">
              <w:rPr>
                <w:rFonts w:cs="Arial"/>
                <w:b/>
                <w:sz w:val="18"/>
                <w:szCs w:val="18"/>
              </w:rPr>
              <w:t>Adults</w:t>
            </w:r>
          </w:p>
        </w:tc>
        <w:tc>
          <w:tcPr>
            <w:tcW w:w="2543" w:type="dxa"/>
          </w:tcPr>
          <w:p w:rsidR="00A95C19" w:rsidRPr="00A8187E" w:rsidRDefault="00A95C19" w:rsidP="00A8187E">
            <w:pPr>
              <w:spacing w:after="0" w:line="240" w:lineRule="auto"/>
              <w:rPr>
                <w:rFonts w:cs="Arial"/>
                <w:b/>
                <w:sz w:val="18"/>
                <w:szCs w:val="18"/>
              </w:rPr>
            </w:pPr>
            <w:r w:rsidRPr="00A8187E">
              <w:rPr>
                <w:rFonts w:cs="Arial"/>
                <w:b/>
                <w:sz w:val="18"/>
                <w:szCs w:val="18"/>
              </w:rPr>
              <w:t xml:space="preserve">Children (6-18 </w:t>
            </w:r>
            <w:proofErr w:type="spellStart"/>
            <w:r w:rsidRPr="00A8187E">
              <w:rPr>
                <w:rFonts w:cs="Arial"/>
                <w:b/>
                <w:sz w:val="18"/>
                <w:szCs w:val="18"/>
              </w:rPr>
              <w:t>y.o</w:t>
            </w:r>
            <w:proofErr w:type="spellEnd"/>
            <w:r w:rsidRPr="00A8187E">
              <w:rPr>
                <w:rFonts w:cs="Arial"/>
                <w:b/>
                <w:sz w:val="18"/>
                <w:szCs w:val="18"/>
              </w:rPr>
              <w:t>)</w:t>
            </w:r>
          </w:p>
        </w:tc>
        <w:tc>
          <w:tcPr>
            <w:tcW w:w="2544" w:type="dxa"/>
          </w:tcPr>
          <w:p w:rsidR="00A95C19" w:rsidRPr="00A8187E" w:rsidRDefault="00A95C19" w:rsidP="00A8187E">
            <w:pPr>
              <w:spacing w:after="0" w:line="240" w:lineRule="auto"/>
              <w:rPr>
                <w:rFonts w:cs="Arial"/>
                <w:b/>
                <w:sz w:val="18"/>
                <w:szCs w:val="18"/>
              </w:rPr>
            </w:pPr>
            <w:r w:rsidRPr="00A8187E">
              <w:rPr>
                <w:rFonts w:cs="Arial"/>
                <w:b/>
                <w:sz w:val="18"/>
                <w:szCs w:val="18"/>
              </w:rPr>
              <w:t>Minimum per night</w:t>
            </w:r>
          </w:p>
        </w:tc>
      </w:tr>
      <w:tr w:rsidR="00A95C19" w:rsidRPr="00A8187E" w:rsidTr="0007150C">
        <w:tc>
          <w:tcPr>
            <w:tcW w:w="2543" w:type="dxa"/>
          </w:tcPr>
          <w:p w:rsidR="00A95C19" w:rsidRPr="00A8187E" w:rsidRDefault="00A95C19" w:rsidP="00A8187E">
            <w:pPr>
              <w:spacing w:after="0" w:line="240" w:lineRule="auto"/>
              <w:rPr>
                <w:rFonts w:cs="Arial"/>
                <w:sz w:val="18"/>
                <w:szCs w:val="18"/>
              </w:rPr>
            </w:pPr>
            <w:r w:rsidRPr="00A8187E">
              <w:rPr>
                <w:rFonts w:cs="Arial"/>
                <w:sz w:val="18"/>
                <w:szCs w:val="18"/>
              </w:rPr>
              <w:t>Student Dormitory</w:t>
            </w:r>
          </w:p>
        </w:tc>
        <w:tc>
          <w:tcPr>
            <w:tcW w:w="2543" w:type="dxa"/>
          </w:tcPr>
          <w:p w:rsidR="00A95C19" w:rsidRPr="00A8187E" w:rsidRDefault="00A95C19" w:rsidP="00A8187E">
            <w:pPr>
              <w:spacing w:after="0" w:line="240" w:lineRule="auto"/>
              <w:rPr>
                <w:rFonts w:cs="Arial"/>
                <w:sz w:val="18"/>
                <w:szCs w:val="18"/>
              </w:rPr>
            </w:pPr>
            <w:r w:rsidRPr="00A8187E">
              <w:rPr>
                <w:rFonts w:cs="Arial"/>
                <w:sz w:val="18"/>
                <w:szCs w:val="18"/>
              </w:rPr>
              <w:t>$33.00 per person</w:t>
            </w:r>
          </w:p>
        </w:tc>
        <w:tc>
          <w:tcPr>
            <w:tcW w:w="2543" w:type="dxa"/>
          </w:tcPr>
          <w:p w:rsidR="00A95C19" w:rsidRPr="00A8187E" w:rsidRDefault="00A95C19" w:rsidP="00A8187E">
            <w:pPr>
              <w:spacing w:after="0" w:line="240" w:lineRule="auto"/>
              <w:rPr>
                <w:rFonts w:cs="Arial"/>
                <w:sz w:val="18"/>
                <w:szCs w:val="18"/>
              </w:rPr>
            </w:pPr>
            <w:r w:rsidRPr="00A8187E">
              <w:rPr>
                <w:rFonts w:cs="Arial"/>
                <w:sz w:val="18"/>
                <w:szCs w:val="18"/>
              </w:rPr>
              <w:t>$22.00 per child</w:t>
            </w:r>
          </w:p>
        </w:tc>
        <w:tc>
          <w:tcPr>
            <w:tcW w:w="2544" w:type="dxa"/>
          </w:tcPr>
          <w:p w:rsidR="00A95C19" w:rsidRPr="00A8187E" w:rsidRDefault="00A95C19" w:rsidP="00A8187E">
            <w:pPr>
              <w:spacing w:after="0" w:line="240" w:lineRule="auto"/>
              <w:rPr>
                <w:rFonts w:cs="Arial"/>
                <w:sz w:val="18"/>
                <w:szCs w:val="18"/>
              </w:rPr>
            </w:pPr>
            <w:r w:rsidRPr="00A8187E">
              <w:rPr>
                <w:rFonts w:cs="Arial"/>
                <w:sz w:val="18"/>
                <w:szCs w:val="18"/>
              </w:rPr>
              <w:t>$495 (up to 15 people)</w:t>
            </w:r>
          </w:p>
        </w:tc>
      </w:tr>
      <w:tr w:rsidR="00A95C19" w:rsidRPr="00A8187E" w:rsidTr="0007150C">
        <w:tc>
          <w:tcPr>
            <w:tcW w:w="2543" w:type="dxa"/>
          </w:tcPr>
          <w:p w:rsidR="00A95C19" w:rsidRPr="00A8187E" w:rsidRDefault="00A95C19" w:rsidP="00A8187E">
            <w:pPr>
              <w:spacing w:after="0" w:line="240" w:lineRule="auto"/>
              <w:rPr>
                <w:rFonts w:cs="Arial"/>
                <w:sz w:val="18"/>
                <w:szCs w:val="18"/>
              </w:rPr>
            </w:pPr>
            <w:r w:rsidRPr="00A8187E">
              <w:rPr>
                <w:rFonts w:cs="Arial"/>
                <w:sz w:val="18"/>
                <w:szCs w:val="18"/>
              </w:rPr>
              <w:t>Flat</w:t>
            </w:r>
          </w:p>
        </w:tc>
        <w:tc>
          <w:tcPr>
            <w:tcW w:w="2543" w:type="dxa"/>
          </w:tcPr>
          <w:p w:rsidR="00A95C19" w:rsidRPr="00A8187E" w:rsidRDefault="00A95C19" w:rsidP="00A8187E">
            <w:pPr>
              <w:spacing w:after="0" w:line="240" w:lineRule="auto"/>
              <w:rPr>
                <w:rFonts w:cs="Arial"/>
                <w:sz w:val="18"/>
                <w:szCs w:val="18"/>
              </w:rPr>
            </w:pPr>
            <w:r w:rsidRPr="00A8187E">
              <w:rPr>
                <w:rFonts w:cs="Arial"/>
                <w:sz w:val="18"/>
                <w:szCs w:val="18"/>
              </w:rPr>
              <w:t>$33.00 per person</w:t>
            </w:r>
          </w:p>
        </w:tc>
        <w:tc>
          <w:tcPr>
            <w:tcW w:w="2543" w:type="dxa"/>
          </w:tcPr>
          <w:p w:rsidR="00A95C19" w:rsidRPr="00A8187E" w:rsidRDefault="00A95C19" w:rsidP="00A8187E">
            <w:pPr>
              <w:spacing w:after="0" w:line="240" w:lineRule="auto"/>
              <w:rPr>
                <w:rFonts w:cs="Arial"/>
                <w:sz w:val="18"/>
                <w:szCs w:val="18"/>
              </w:rPr>
            </w:pPr>
            <w:r w:rsidRPr="00A8187E">
              <w:rPr>
                <w:rFonts w:cs="Arial"/>
                <w:sz w:val="18"/>
                <w:szCs w:val="18"/>
              </w:rPr>
              <w:t>$22.00 per child</w:t>
            </w:r>
          </w:p>
        </w:tc>
        <w:tc>
          <w:tcPr>
            <w:tcW w:w="2544" w:type="dxa"/>
          </w:tcPr>
          <w:p w:rsidR="00A95C19" w:rsidRPr="00A8187E" w:rsidRDefault="00A95C19" w:rsidP="00A8187E">
            <w:pPr>
              <w:spacing w:after="0" w:line="240" w:lineRule="auto"/>
              <w:rPr>
                <w:rFonts w:cs="Arial"/>
                <w:sz w:val="18"/>
                <w:szCs w:val="18"/>
              </w:rPr>
            </w:pPr>
            <w:r w:rsidRPr="00A8187E">
              <w:rPr>
                <w:rFonts w:cs="Arial"/>
                <w:sz w:val="18"/>
                <w:szCs w:val="18"/>
              </w:rPr>
              <w:t>$165 (up to 5 people)</w:t>
            </w:r>
          </w:p>
        </w:tc>
      </w:tr>
      <w:tr w:rsidR="00A95C19" w:rsidRPr="00A8187E" w:rsidTr="0007150C">
        <w:tc>
          <w:tcPr>
            <w:tcW w:w="10173" w:type="dxa"/>
            <w:gridSpan w:val="4"/>
          </w:tcPr>
          <w:p w:rsidR="00A95C19" w:rsidRPr="00A8187E" w:rsidRDefault="00A95C19" w:rsidP="00A8187E">
            <w:pPr>
              <w:spacing w:after="0" w:line="240" w:lineRule="auto"/>
              <w:rPr>
                <w:rFonts w:cs="Arial"/>
                <w:sz w:val="18"/>
                <w:szCs w:val="18"/>
              </w:rPr>
            </w:pPr>
            <w:r w:rsidRPr="00A8187E">
              <w:rPr>
                <w:rFonts w:cs="Arial"/>
                <w:b/>
                <w:sz w:val="18"/>
                <w:szCs w:val="18"/>
              </w:rPr>
              <w:t>Facilities Charge (</w:t>
            </w:r>
            <w:proofErr w:type="spellStart"/>
            <w:r w:rsidRPr="00A8187E">
              <w:rPr>
                <w:rFonts w:cs="Arial"/>
                <w:b/>
                <w:sz w:val="18"/>
                <w:szCs w:val="18"/>
              </w:rPr>
              <w:t>ie</w:t>
            </w:r>
            <w:proofErr w:type="spellEnd"/>
            <w:r w:rsidRPr="00A8187E">
              <w:rPr>
                <w:rFonts w:cs="Arial"/>
                <w:b/>
                <w:sz w:val="18"/>
                <w:szCs w:val="18"/>
              </w:rPr>
              <w:t>. Recreation Shed) POA</w:t>
            </w:r>
          </w:p>
        </w:tc>
      </w:tr>
    </w:tbl>
    <w:p w:rsidR="00A8187E" w:rsidRDefault="00A8187E" w:rsidP="00A8187E">
      <w:pPr>
        <w:spacing w:after="0" w:line="240" w:lineRule="auto"/>
        <w:ind w:right="-426"/>
        <w:rPr>
          <w:rFonts w:cs="Arial"/>
          <w:b/>
          <w:sz w:val="18"/>
          <w:szCs w:val="18"/>
        </w:rPr>
      </w:pPr>
    </w:p>
    <w:p w:rsidR="00A95C19" w:rsidRPr="00A8187E" w:rsidRDefault="00A95C19" w:rsidP="00A8187E">
      <w:pPr>
        <w:spacing w:after="0" w:line="240" w:lineRule="auto"/>
        <w:ind w:right="-426"/>
        <w:rPr>
          <w:rFonts w:cs="Arial"/>
          <w:b/>
          <w:sz w:val="18"/>
          <w:szCs w:val="18"/>
        </w:rPr>
      </w:pPr>
      <w:r w:rsidRPr="00A8187E">
        <w:rPr>
          <w:rFonts w:cs="Arial"/>
          <w:b/>
          <w:sz w:val="18"/>
          <w:szCs w:val="18"/>
        </w:rPr>
        <w:t xml:space="preserve">CANCELLATIONS: </w:t>
      </w:r>
      <w:r w:rsidRPr="00A8187E">
        <w:rPr>
          <w:rFonts w:cs="Arial"/>
          <w:b/>
          <w:sz w:val="18"/>
          <w:szCs w:val="18"/>
        </w:rPr>
        <w:tab/>
      </w:r>
    </w:p>
    <w:p w:rsidR="00A95C19" w:rsidRPr="00A8187E" w:rsidRDefault="00A95C19" w:rsidP="00A8187E">
      <w:pPr>
        <w:spacing w:after="0" w:line="240" w:lineRule="auto"/>
        <w:ind w:right="-426"/>
        <w:rPr>
          <w:rFonts w:cs="Arial"/>
          <w:sz w:val="18"/>
          <w:szCs w:val="18"/>
        </w:rPr>
      </w:pPr>
      <w:r w:rsidRPr="00A8187E">
        <w:rPr>
          <w:rFonts w:cs="Arial"/>
          <w:sz w:val="18"/>
          <w:szCs w:val="18"/>
        </w:rPr>
        <w:t>The deposit is not refundable if less than 14 days’ notice of cancellation is given.  In the event of a cancellation by Outdoor School, the hirer shall be entitled to a full refund of all monies paid.</w:t>
      </w:r>
    </w:p>
    <w:p w:rsidR="00A95C19" w:rsidRPr="00A8187E" w:rsidRDefault="00A95C19" w:rsidP="00A8187E">
      <w:pPr>
        <w:spacing w:after="0" w:line="240" w:lineRule="auto"/>
        <w:ind w:left="2160" w:right="-426" w:hanging="2160"/>
        <w:rPr>
          <w:rFonts w:cs="Arial"/>
          <w:b/>
          <w:sz w:val="18"/>
          <w:szCs w:val="18"/>
        </w:rPr>
      </w:pPr>
    </w:p>
    <w:p w:rsidR="00A95C19" w:rsidRPr="00A8187E" w:rsidRDefault="00A95C19" w:rsidP="00A8187E">
      <w:pPr>
        <w:spacing w:after="0" w:line="240" w:lineRule="auto"/>
        <w:ind w:left="2160" w:right="-426" w:hanging="2160"/>
        <w:rPr>
          <w:rFonts w:cs="Arial"/>
          <w:sz w:val="18"/>
          <w:szCs w:val="18"/>
        </w:rPr>
      </w:pPr>
      <w:r w:rsidRPr="00A8187E">
        <w:rPr>
          <w:rFonts w:cs="Arial"/>
          <w:b/>
          <w:sz w:val="18"/>
          <w:szCs w:val="18"/>
        </w:rPr>
        <w:t>LIABILITY:</w:t>
      </w:r>
      <w:r w:rsidRPr="00A8187E">
        <w:rPr>
          <w:rFonts w:cs="Arial"/>
          <w:sz w:val="18"/>
          <w:szCs w:val="18"/>
        </w:rPr>
        <w:t xml:space="preserve"> </w:t>
      </w:r>
      <w:r w:rsidRPr="00A8187E">
        <w:rPr>
          <w:rFonts w:cs="Arial"/>
          <w:sz w:val="18"/>
          <w:szCs w:val="18"/>
        </w:rPr>
        <w:tab/>
      </w:r>
    </w:p>
    <w:p w:rsidR="00A95C19" w:rsidRPr="00A8187E" w:rsidRDefault="00A95C19" w:rsidP="00A8187E">
      <w:pPr>
        <w:spacing w:after="0" w:line="240" w:lineRule="auto"/>
        <w:ind w:right="-426"/>
        <w:rPr>
          <w:rFonts w:cs="Arial"/>
          <w:sz w:val="18"/>
          <w:szCs w:val="18"/>
        </w:rPr>
      </w:pPr>
      <w:r w:rsidRPr="00A8187E">
        <w:rPr>
          <w:rFonts w:cs="Arial"/>
          <w:sz w:val="18"/>
          <w:szCs w:val="18"/>
        </w:rPr>
        <w:t>Outdoor School, the State of Victoria and its agents and employees do not accept liability for loss of property or damage or personal injury arising from the use of the facilities however caused.</w:t>
      </w:r>
    </w:p>
    <w:p w:rsidR="00A95C19" w:rsidRPr="00A8187E" w:rsidRDefault="00A95C19" w:rsidP="00A8187E">
      <w:pPr>
        <w:spacing w:after="0" w:line="240" w:lineRule="auto"/>
        <w:ind w:left="3600" w:right="-426" w:hanging="3600"/>
        <w:rPr>
          <w:rFonts w:cs="Arial"/>
          <w:b/>
          <w:sz w:val="18"/>
          <w:szCs w:val="18"/>
        </w:rPr>
      </w:pPr>
    </w:p>
    <w:p w:rsidR="00A95C19" w:rsidRPr="00A8187E" w:rsidRDefault="00A95C19" w:rsidP="00A8187E">
      <w:pPr>
        <w:spacing w:after="0" w:line="240" w:lineRule="auto"/>
        <w:ind w:left="3600" w:right="-426" w:hanging="3600"/>
        <w:rPr>
          <w:rFonts w:cs="Arial"/>
          <w:b/>
          <w:sz w:val="18"/>
          <w:szCs w:val="18"/>
        </w:rPr>
      </w:pPr>
      <w:r w:rsidRPr="00A8187E">
        <w:rPr>
          <w:rFonts w:cs="Arial"/>
          <w:b/>
          <w:sz w:val="18"/>
          <w:szCs w:val="18"/>
        </w:rPr>
        <w:t xml:space="preserve">PUBLIC LIABILITY INSURANCE: </w:t>
      </w:r>
      <w:r w:rsidRPr="00A8187E">
        <w:rPr>
          <w:rFonts w:cs="Arial"/>
          <w:b/>
          <w:sz w:val="18"/>
          <w:szCs w:val="18"/>
        </w:rPr>
        <w:tab/>
      </w:r>
    </w:p>
    <w:p w:rsidR="00A95C19" w:rsidRPr="00A8187E" w:rsidRDefault="00A95C19" w:rsidP="00A8187E">
      <w:pPr>
        <w:spacing w:after="0" w:line="240" w:lineRule="auto"/>
        <w:ind w:right="-426"/>
        <w:rPr>
          <w:rFonts w:cs="Arial"/>
          <w:sz w:val="18"/>
          <w:szCs w:val="18"/>
        </w:rPr>
      </w:pPr>
      <w:r w:rsidRPr="00A8187E">
        <w:rPr>
          <w:rFonts w:cs="Arial"/>
          <w:sz w:val="18"/>
          <w:szCs w:val="18"/>
        </w:rPr>
        <w:t xml:space="preserve">Incorporated Bodies or Associations must carry Public Liability Insurance cover for the duration of the booking. </w:t>
      </w:r>
      <w:r w:rsidRPr="00A8187E">
        <w:rPr>
          <w:rFonts w:cs="Arial"/>
          <w:b/>
          <w:sz w:val="18"/>
          <w:szCs w:val="18"/>
        </w:rPr>
        <w:t xml:space="preserve">Evidence of the cover will be necessary with the deposit and /or prior to occupation as required by clause 6.1 of the </w:t>
      </w:r>
      <w:proofErr w:type="spellStart"/>
      <w:r w:rsidRPr="00A8187E">
        <w:rPr>
          <w:rFonts w:cs="Arial"/>
          <w:b/>
          <w:sz w:val="18"/>
          <w:szCs w:val="18"/>
        </w:rPr>
        <w:t>Licence</w:t>
      </w:r>
      <w:proofErr w:type="spellEnd"/>
      <w:r w:rsidRPr="00A8187E">
        <w:rPr>
          <w:rFonts w:cs="Arial"/>
          <w:b/>
          <w:sz w:val="18"/>
          <w:szCs w:val="18"/>
        </w:rPr>
        <w:t xml:space="preserve"> Agreement.</w:t>
      </w:r>
    </w:p>
    <w:p w:rsidR="00A95C19" w:rsidRDefault="00A95C19" w:rsidP="00A8187E">
      <w:pPr>
        <w:spacing w:after="0" w:line="240" w:lineRule="auto"/>
        <w:ind w:left="2160" w:right="-426" w:hanging="2160"/>
        <w:rPr>
          <w:rFonts w:cs="Arial"/>
          <w:b/>
          <w:sz w:val="18"/>
          <w:szCs w:val="18"/>
        </w:rPr>
      </w:pPr>
    </w:p>
    <w:p w:rsidR="00AD5699" w:rsidRPr="00AD5699" w:rsidRDefault="00AD5699" w:rsidP="00AD5699">
      <w:pPr>
        <w:spacing w:after="0" w:line="240" w:lineRule="auto"/>
        <w:ind w:left="2160" w:right="-426" w:hanging="2160"/>
        <w:rPr>
          <w:rFonts w:cs="Arial"/>
          <w:b/>
          <w:sz w:val="18"/>
          <w:szCs w:val="18"/>
        </w:rPr>
      </w:pPr>
      <w:r w:rsidRPr="00AD5699">
        <w:rPr>
          <w:rFonts w:cs="Arial"/>
          <w:b/>
          <w:sz w:val="18"/>
          <w:szCs w:val="18"/>
        </w:rPr>
        <w:t>SURROUNDING LAND ACCESS &amp; USE RESTRICTIONS</w:t>
      </w:r>
    </w:p>
    <w:p w:rsidR="00AD5699" w:rsidRDefault="00AD5699" w:rsidP="00AD5699">
      <w:pPr>
        <w:spacing w:after="0" w:line="240" w:lineRule="auto"/>
        <w:ind w:left="2160" w:right="-426" w:hanging="2160"/>
        <w:rPr>
          <w:rFonts w:cs="Arial"/>
          <w:sz w:val="18"/>
          <w:szCs w:val="18"/>
        </w:rPr>
      </w:pPr>
      <w:r w:rsidRPr="00AD5699">
        <w:rPr>
          <w:rFonts w:cs="Arial"/>
          <w:sz w:val="18"/>
          <w:szCs w:val="18"/>
        </w:rPr>
        <w:t xml:space="preserve">Currently private users cannot access the Trust for Nature Land adjacent to the school property without an Outdoor School staff member </w:t>
      </w:r>
    </w:p>
    <w:p w:rsidR="00AD5699" w:rsidRDefault="00AD5699" w:rsidP="00AD5699">
      <w:pPr>
        <w:spacing w:after="0" w:line="240" w:lineRule="auto"/>
        <w:ind w:left="2160" w:right="-426" w:hanging="2160"/>
        <w:rPr>
          <w:rFonts w:cs="Arial"/>
          <w:sz w:val="18"/>
          <w:szCs w:val="18"/>
        </w:rPr>
      </w:pPr>
      <w:proofErr w:type="gramStart"/>
      <w:r w:rsidRPr="00AD5699">
        <w:rPr>
          <w:rFonts w:cs="Arial"/>
          <w:sz w:val="18"/>
          <w:szCs w:val="18"/>
        </w:rPr>
        <w:t>being</w:t>
      </w:r>
      <w:proofErr w:type="gramEnd"/>
      <w:r w:rsidRPr="00AD5699">
        <w:rPr>
          <w:rFonts w:cs="Arial"/>
          <w:sz w:val="18"/>
          <w:szCs w:val="18"/>
        </w:rPr>
        <w:t xml:space="preserve"> present. Groups hiring the 15 Mile Creek site are restricted to the 5 acres owned by the Department of Education immediately </w:t>
      </w:r>
    </w:p>
    <w:p w:rsidR="00AD5699" w:rsidRPr="00AD5699" w:rsidRDefault="00AD5699" w:rsidP="00AD5699">
      <w:pPr>
        <w:spacing w:after="0" w:line="240" w:lineRule="auto"/>
        <w:ind w:left="2160" w:right="-426" w:hanging="2160"/>
        <w:rPr>
          <w:rFonts w:cs="Arial"/>
          <w:sz w:val="18"/>
          <w:szCs w:val="18"/>
        </w:rPr>
      </w:pPr>
      <w:proofErr w:type="gramStart"/>
      <w:r w:rsidRPr="00AD5699">
        <w:rPr>
          <w:rFonts w:cs="Arial"/>
          <w:sz w:val="18"/>
          <w:szCs w:val="18"/>
        </w:rPr>
        <w:t>adjacent</w:t>
      </w:r>
      <w:proofErr w:type="gramEnd"/>
      <w:r w:rsidRPr="00AD5699">
        <w:rPr>
          <w:rFonts w:cs="Arial"/>
          <w:sz w:val="18"/>
          <w:szCs w:val="18"/>
        </w:rPr>
        <w:t xml:space="preserve"> to the buildings in the main site. </w:t>
      </w:r>
    </w:p>
    <w:p w:rsidR="00AD5699" w:rsidRPr="00A8187E" w:rsidRDefault="00AD5699" w:rsidP="00A8187E">
      <w:pPr>
        <w:spacing w:after="0" w:line="240" w:lineRule="auto"/>
        <w:ind w:left="2160" w:right="-426" w:hanging="2160"/>
        <w:rPr>
          <w:rFonts w:cs="Arial"/>
          <w:b/>
          <w:sz w:val="18"/>
          <w:szCs w:val="18"/>
        </w:rPr>
      </w:pPr>
    </w:p>
    <w:p w:rsidR="00A95C19" w:rsidRPr="00A8187E" w:rsidRDefault="00A95C19" w:rsidP="00A8187E">
      <w:pPr>
        <w:spacing w:after="0" w:line="240" w:lineRule="auto"/>
        <w:ind w:left="2160" w:right="-426" w:hanging="2160"/>
        <w:rPr>
          <w:rFonts w:cs="Arial"/>
          <w:sz w:val="18"/>
          <w:szCs w:val="18"/>
        </w:rPr>
      </w:pPr>
      <w:r w:rsidRPr="00A8187E">
        <w:rPr>
          <w:rFonts w:cs="Arial"/>
          <w:b/>
          <w:sz w:val="18"/>
          <w:szCs w:val="18"/>
        </w:rPr>
        <w:t>AGREEMENT:</w:t>
      </w:r>
      <w:r w:rsidRPr="00A8187E">
        <w:rPr>
          <w:rFonts w:cs="Arial"/>
          <w:sz w:val="18"/>
          <w:szCs w:val="18"/>
        </w:rPr>
        <w:tab/>
      </w:r>
    </w:p>
    <w:p w:rsidR="00A95C19" w:rsidRPr="00A8187E" w:rsidRDefault="00A95C19" w:rsidP="00A8187E">
      <w:pPr>
        <w:spacing w:after="0" w:line="240" w:lineRule="auto"/>
        <w:ind w:right="-426"/>
        <w:rPr>
          <w:rFonts w:cs="Arial"/>
          <w:sz w:val="18"/>
          <w:szCs w:val="18"/>
        </w:rPr>
      </w:pPr>
      <w:r w:rsidRPr="00A8187E">
        <w:rPr>
          <w:rFonts w:cs="Arial"/>
          <w:sz w:val="18"/>
          <w:szCs w:val="18"/>
        </w:rPr>
        <w:t xml:space="preserve">I/We have read and accept the conditions of hire as detailed in the attached </w:t>
      </w:r>
      <w:proofErr w:type="spellStart"/>
      <w:r w:rsidRPr="00A8187E">
        <w:rPr>
          <w:rFonts w:cs="Arial"/>
          <w:sz w:val="18"/>
          <w:szCs w:val="18"/>
        </w:rPr>
        <w:t>Licence</w:t>
      </w:r>
      <w:proofErr w:type="spellEnd"/>
      <w:r w:rsidRPr="00A8187E">
        <w:rPr>
          <w:rFonts w:cs="Arial"/>
          <w:sz w:val="18"/>
          <w:szCs w:val="18"/>
        </w:rPr>
        <w:t xml:space="preserve"> Agreement and documents attached to it, and also agree to provide all members of the group with the safety briefing. I/we agree to exercise care in the use of Outdoor School and its facilities and will pay for any damage incurred during my/our stay, as required by the </w:t>
      </w:r>
      <w:proofErr w:type="spellStart"/>
      <w:r w:rsidRPr="00A8187E">
        <w:rPr>
          <w:rFonts w:cs="Arial"/>
          <w:sz w:val="18"/>
          <w:szCs w:val="18"/>
        </w:rPr>
        <w:t>Licence</w:t>
      </w:r>
      <w:proofErr w:type="spellEnd"/>
      <w:r w:rsidRPr="00A8187E">
        <w:rPr>
          <w:rFonts w:cs="Arial"/>
          <w:sz w:val="18"/>
          <w:szCs w:val="18"/>
        </w:rPr>
        <w:t xml:space="preserve"> Agreement.  All information collected on this application form </w:t>
      </w:r>
      <w:proofErr w:type="gramStart"/>
      <w:r w:rsidRPr="00A8187E">
        <w:rPr>
          <w:rFonts w:cs="Arial"/>
          <w:sz w:val="18"/>
          <w:szCs w:val="18"/>
        </w:rPr>
        <w:t>is protected</w:t>
      </w:r>
      <w:proofErr w:type="gramEnd"/>
      <w:r w:rsidRPr="00A8187E">
        <w:rPr>
          <w:rFonts w:cs="Arial"/>
          <w:sz w:val="18"/>
          <w:szCs w:val="18"/>
        </w:rPr>
        <w:t xml:space="preserve"> by Outdoor School’s information privacy </w:t>
      </w:r>
      <w:r w:rsidR="00D3596A" w:rsidRPr="00A8187E">
        <w:rPr>
          <w:rFonts w:cs="Arial"/>
          <w:sz w:val="18"/>
          <w:szCs w:val="18"/>
        </w:rPr>
        <w:t>policy that</w:t>
      </w:r>
      <w:r w:rsidRPr="00A8187E">
        <w:rPr>
          <w:rFonts w:cs="Arial"/>
          <w:sz w:val="18"/>
          <w:szCs w:val="18"/>
        </w:rPr>
        <w:t xml:space="preserve"> can be viewed on the school’s website.</w:t>
      </w:r>
    </w:p>
    <w:p w:rsidR="00A95C19" w:rsidRPr="00A8187E" w:rsidRDefault="00A95C19" w:rsidP="00A8187E">
      <w:pPr>
        <w:spacing w:after="0" w:line="240" w:lineRule="auto"/>
        <w:ind w:right="-426"/>
        <w:rPr>
          <w:rFonts w:cs="Arial"/>
          <w:b/>
          <w:sz w:val="18"/>
          <w:szCs w:val="18"/>
        </w:rPr>
      </w:pPr>
    </w:p>
    <w:p w:rsidR="00A95C19" w:rsidRPr="00A8187E" w:rsidRDefault="00A95C19" w:rsidP="00A8187E">
      <w:pPr>
        <w:spacing w:after="0" w:line="240" w:lineRule="auto"/>
        <w:ind w:right="-426"/>
        <w:rPr>
          <w:rFonts w:cs="Arial"/>
          <w:b/>
          <w:sz w:val="18"/>
          <w:szCs w:val="18"/>
        </w:rPr>
      </w:pPr>
      <w:r w:rsidRPr="00A8187E">
        <w:rPr>
          <w:rFonts w:cs="Arial"/>
          <w:b/>
          <w:sz w:val="18"/>
          <w:szCs w:val="18"/>
        </w:rPr>
        <w:t xml:space="preserve">Please return this form with the deposit and evidence of Public Liability cover if required. </w:t>
      </w:r>
    </w:p>
    <w:p w:rsidR="00A95C19" w:rsidRPr="00A8187E" w:rsidRDefault="00A95C19" w:rsidP="00A8187E">
      <w:pPr>
        <w:spacing w:after="0" w:line="240" w:lineRule="auto"/>
        <w:ind w:right="-426"/>
        <w:rPr>
          <w:rFonts w:cs="Arial"/>
          <w:b/>
          <w:sz w:val="18"/>
          <w:szCs w:val="18"/>
        </w:rPr>
      </w:pPr>
    </w:p>
    <w:p w:rsidR="004D7B42" w:rsidRPr="00D25299" w:rsidRDefault="00A95C19" w:rsidP="006D2C97">
      <w:pPr>
        <w:spacing w:after="0" w:line="240" w:lineRule="auto"/>
        <w:ind w:right="-426"/>
      </w:pPr>
      <w:r w:rsidRPr="00A8187E">
        <w:rPr>
          <w:rFonts w:cs="Arial"/>
          <w:b/>
          <w:sz w:val="18"/>
          <w:szCs w:val="18"/>
        </w:rPr>
        <w:t xml:space="preserve">Signature of Group </w:t>
      </w:r>
      <w:proofErr w:type="gramStart"/>
      <w:r w:rsidRPr="00A8187E">
        <w:rPr>
          <w:rFonts w:cs="Arial"/>
          <w:b/>
          <w:sz w:val="18"/>
          <w:szCs w:val="18"/>
        </w:rPr>
        <w:t>Leader :</w:t>
      </w:r>
      <w:proofErr w:type="gramEnd"/>
      <w:r w:rsidRPr="00A8187E">
        <w:rPr>
          <w:rFonts w:cs="Arial"/>
          <w:b/>
          <w:sz w:val="18"/>
          <w:szCs w:val="18"/>
        </w:rPr>
        <w:t xml:space="preserve"> ________________________________________</w:t>
      </w:r>
      <w:r w:rsidR="00A8187E">
        <w:rPr>
          <w:rFonts w:cs="Arial"/>
          <w:b/>
          <w:sz w:val="18"/>
          <w:szCs w:val="18"/>
        </w:rPr>
        <w:t>______________</w:t>
      </w:r>
      <w:r w:rsidRPr="00A8187E">
        <w:rPr>
          <w:rFonts w:cs="Arial"/>
          <w:b/>
          <w:sz w:val="18"/>
          <w:szCs w:val="18"/>
        </w:rPr>
        <w:t>___   Date: ______________________</w:t>
      </w:r>
      <w:bookmarkStart w:id="0" w:name="_GoBack"/>
      <w:bookmarkEnd w:id="0"/>
    </w:p>
    <w:sectPr w:rsidR="004D7B42" w:rsidRPr="00D25299" w:rsidSect="00AD5699">
      <w:headerReference w:type="default" r:id="rId7"/>
      <w:pgSz w:w="11907" w:h="16840" w:code="9"/>
      <w:pgMar w:top="720" w:right="720" w:bottom="720" w:left="72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06" w:rsidRDefault="00480906" w:rsidP="00480906">
      <w:pPr>
        <w:spacing w:after="0" w:line="240" w:lineRule="auto"/>
      </w:pPr>
      <w:r>
        <w:separator/>
      </w:r>
    </w:p>
  </w:endnote>
  <w:endnote w:type="continuationSeparator" w:id="0">
    <w:p w:rsidR="00480906" w:rsidRDefault="00480906" w:rsidP="0048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elawadee">
    <w:altName w:val="Leelawadee UI"/>
    <w:panose1 w:val="020B0502040204020203"/>
    <w:charset w:val="00"/>
    <w:family w:val="swiss"/>
    <w:pitch w:val="variable"/>
    <w:sig w:usb0="00000000" w:usb1="4000204B"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06" w:rsidRDefault="00480906" w:rsidP="00480906">
      <w:pPr>
        <w:spacing w:after="0" w:line="240" w:lineRule="auto"/>
      </w:pPr>
      <w:r>
        <w:separator/>
      </w:r>
    </w:p>
  </w:footnote>
  <w:footnote w:type="continuationSeparator" w:id="0">
    <w:p w:rsidR="00480906" w:rsidRDefault="00480906" w:rsidP="00480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D" w:rsidRDefault="00C11EAD">
    <w:pPr>
      <w:pStyle w:val="Header"/>
    </w:pPr>
    <w:r>
      <w:rPr>
        <w:rFonts w:ascii="Arial" w:hAnsi="Arial" w:cs="Arial"/>
        <w:noProof/>
        <w:sz w:val="24"/>
        <w:szCs w:val="24"/>
        <w:lang w:val="en-AU" w:eastAsia="en-AU"/>
      </w:rPr>
      <w:drawing>
        <wp:anchor distT="0" distB="0" distL="114300" distR="114300" simplePos="0" relativeHeight="251658240" behindDoc="1" locked="0" layoutInCell="1" allowOverlap="1">
          <wp:simplePos x="0" y="0"/>
          <wp:positionH relativeFrom="margin">
            <wp:posOffset>4911090</wp:posOffset>
          </wp:positionH>
          <wp:positionV relativeFrom="margin">
            <wp:posOffset>-704850</wp:posOffset>
          </wp:positionV>
          <wp:extent cx="1504315" cy="2030095"/>
          <wp:effectExtent l="0" t="0" r="63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 School_logo_15MC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315" cy="20300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A6"/>
    <w:rsid w:val="00063FCF"/>
    <w:rsid w:val="0007744E"/>
    <w:rsid w:val="000E2496"/>
    <w:rsid w:val="00175C88"/>
    <w:rsid w:val="001807CC"/>
    <w:rsid w:val="001A5B03"/>
    <w:rsid w:val="00301E6E"/>
    <w:rsid w:val="00315946"/>
    <w:rsid w:val="00350FC6"/>
    <w:rsid w:val="00377A1D"/>
    <w:rsid w:val="003A2CAC"/>
    <w:rsid w:val="003C0FC4"/>
    <w:rsid w:val="003D13E9"/>
    <w:rsid w:val="0040205C"/>
    <w:rsid w:val="004061EA"/>
    <w:rsid w:val="0043661D"/>
    <w:rsid w:val="00480906"/>
    <w:rsid w:val="004C7DC2"/>
    <w:rsid w:val="004D7B42"/>
    <w:rsid w:val="0057392C"/>
    <w:rsid w:val="00587916"/>
    <w:rsid w:val="00625A96"/>
    <w:rsid w:val="006375E6"/>
    <w:rsid w:val="006A5433"/>
    <w:rsid w:val="006D2C97"/>
    <w:rsid w:val="006D6520"/>
    <w:rsid w:val="007632A6"/>
    <w:rsid w:val="007A6431"/>
    <w:rsid w:val="007A6626"/>
    <w:rsid w:val="008F7CC8"/>
    <w:rsid w:val="009125E1"/>
    <w:rsid w:val="00916CEE"/>
    <w:rsid w:val="009A7BE4"/>
    <w:rsid w:val="00A209E6"/>
    <w:rsid w:val="00A53E20"/>
    <w:rsid w:val="00A5783A"/>
    <w:rsid w:val="00A8187E"/>
    <w:rsid w:val="00A95C19"/>
    <w:rsid w:val="00AD5699"/>
    <w:rsid w:val="00AE4AE5"/>
    <w:rsid w:val="00AF50F5"/>
    <w:rsid w:val="00B019B7"/>
    <w:rsid w:val="00BC16AB"/>
    <w:rsid w:val="00BF082C"/>
    <w:rsid w:val="00C04CA8"/>
    <w:rsid w:val="00C11EAD"/>
    <w:rsid w:val="00C636C6"/>
    <w:rsid w:val="00C723FC"/>
    <w:rsid w:val="00C834E8"/>
    <w:rsid w:val="00D25299"/>
    <w:rsid w:val="00D3596A"/>
    <w:rsid w:val="00DA6C13"/>
    <w:rsid w:val="00E07D8F"/>
    <w:rsid w:val="00E86038"/>
    <w:rsid w:val="00EB67E5"/>
    <w:rsid w:val="00F4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4F394B"/>
  <w15:docId w15:val="{A1617A43-83D1-45E1-8E37-B725B168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E1"/>
    <w:rPr>
      <w:rFonts w:ascii="Tahoma" w:hAnsi="Tahoma" w:cs="Tahoma"/>
      <w:sz w:val="16"/>
      <w:szCs w:val="16"/>
    </w:rPr>
  </w:style>
  <w:style w:type="paragraph" w:styleId="Header">
    <w:name w:val="header"/>
    <w:basedOn w:val="Normal"/>
    <w:link w:val="HeaderChar"/>
    <w:uiPriority w:val="99"/>
    <w:unhideWhenUsed/>
    <w:rsid w:val="00480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06"/>
  </w:style>
  <w:style w:type="paragraph" w:styleId="Footer">
    <w:name w:val="footer"/>
    <w:basedOn w:val="Normal"/>
    <w:link w:val="FooterChar"/>
    <w:uiPriority w:val="99"/>
    <w:unhideWhenUsed/>
    <w:rsid w:val="00480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06"/>
  </w:style>
  <w:style w:type="character" w:styleId="Hyperlink">
    <w:name w:val="Hyperlink"/>
    <w:basedOn w:val="DefaultParagraphFont"/>
    <w:uiPriority w:val="99"/>
    <w:unhideWhenUsed/>
    <w:rsid w:val="00480906"/>
    <w:rPr>
      <w:color w:val="0563C1" w:themeColor="hyperlink"/>
      <w:u w:val="single"/>
    </w:rPr>
  </w:style>
  <w:style w:type="table" w:styleId="TableGrid">
    <w:name w:val="Table Grid"/>
    <w:basedOn w:val="TableNormal"/>
    <w:uiPriority w:val="39"/>
    <w:rsid w:val="0048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ogo">
    <w:name w:val="Name/logo"/>
    <w:basedOn w:val="Normal"/>
    <w:link w:val="NamelogoChar"/>
    <w:qFormat/>
    <w:rsid w:val="00A95C19"/>
    <w:pPr>
      <w:spacing w:after="0" w:line="240" w:lineRule="auto"/>
      <w:jc w:val="right"/>
    </w:pPr>
    <w:rPr>
      <w:rFonts w:ascii="Times" w:eastAsia="Times" w:hAnsi="Times" w:cs="Times New Roman"/>
      <w:caps/>
      <w:color w:val="4F2F18"/>
      <w:sz w:val="32"/>
      <w:szCs w:val="20"/>
      <w:lang w:val="en-AU"/>
    </w:rPr>
  </w:style>
  <w:style w:type="character" w:customStyle="1" w:styleId="NamelogoChar">
    <w:name w:val="Name/logo Char"/>
    <w:basedOn w:val="DefaultParagraphFont"/>
    <w:link w:val="Namelogo"/>
    <w:rsid w:val="00A95C19"/>
    <w:rPr>
      <w:rFonts w:ascii="Times" w:eastAsia="Times" w:hAnsi="Times" w:cs="Times New Roman"/>
      <w:caps/>
      <w:color w:val="4F2F18"/>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FD36-2D00-48A4-8050-01B13EAC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Keeble</dc:creator>
  <cp:lastModifiedBy>Cherie Gottschling</cp:lastModifiedBy>
  <cp:revision>2</cp:revision>
  <cp:lastPrinted>2014-11-17T00:00:00Z</cp:lastPrinted>
  <dcterms:created xsi:type="dcterms:W3CDTF">2023-02-21T01:15:00Z</dcterms:created>
  <dcterms:modified xsi:type="dcterms:W3CDTF">2023-02-21T01:15:00Z</dcterms:modified>
</cp:coreProperties>
</file>